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56952"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094665A1"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6CB58842" w14:textId="77777777" w:rsidR="007C681C" w:rsidRPr="00EE3CA5" w:rsidRDefault="007C681C" w:rsidP="007C681C">
      <w:pPr>
        <w:pStyle w:val="a3"/>
        <w:spacing w:line="240" w:lineRule="auto"/>
        <w:jc w:val="center"/>
        <w:rPr>
          <w:rFonts w:ascii="Sylfaen" w:hAnsi="Sylfaen"/>
          <w:i w:val="0"/>
          <w:sz w:val="22"/>
          <w:szCs w:val="22"/>
        </w:rPr>
      </w:pPr>
    </w:p>
    <w:p w14:paraId="0B3943B7" w14:textId="48856355"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D03A07">
        <w:rPr>
          <w:rFonts w:ascii="Sylfaen" w:hAnsi="Sylfaen"/>
          <w:sz w:val="22"/>
          <w:szCs w:val="22"/>
          <w:lang w:val="en-US"/>
        </w:rPr>
        <w:t>2</w:t>
      </w:r>
      <w:r w:rsidRPr="003C02DD">
        <w:rPr>
          <w:rFonts w:ascii="Sylfaen" w:hAnsi="Sylfaen"/>
          <w:lang w:val="en-US"/>
        </w:rPr>
        <w:t>"</w:t>
      </w:r>
    </w:p>
    <w:p w14:paraId="2EE78126" w14:textId="43EC0D4B"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B84BDB">
        <w:rPr>
          <w:rFonts w:ascii="Sylfaen" w:hAnsi="Sylfaen"/>
          <w:lang w:val="en-US"/>
        </w:rPr>
        <w:t>19</w:t>
      </w:r>
      <w:r w:rsidR="007C681C" w:rsidRPr="003C02DD">
        <w:rPr>
          <w:rFonts w:ascii="Sylfaen" w:hAnsi="Sylfaen"/>
          <w:lang w:val="en-US"/>
        </w:rPr>
        <w:t>"</w:t>
      </w:r>
      <w:r w:rsidR="00AF423B" w:rsidRPr="00AF423B">
        <w:rPr>
          <w:rFonts w:ascii="Sylfaen" w:hAnsi="Sylfaen"/>
          <w:lang w:val="en-US"/>
        </w:rPr>
        <w:t xml:space="preserve"> </w:t>
      </w:r>
      <w:r w:rsidR="00B84BDB">
        <w:rPr>
          <w:rFonts w:ascii="Sylfaen" w:hAnsi="Sylfaen"/>
          <w:lang w:val="en-US"/>
        </w:rPr>
        <w:t>September</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32A33">
        <w:rPr>
          <w:rFonts w:ascii="Sylfaen" w:hAnsi="Sylfaen"/>
          <w:sz w:val="22"/>
          <w:szCs w:val="22"/>
          <w:lang w:val="en-US"/>
        </w:rPr>
        <w:t>5</w:t>
      </w:r>
      <w:r w:rsidR="007C681C" w:rsidRPr="00AC1C7A">
        <w:rPr>
          <w:rFonts w:ascii="Sylfaen" w:hAnsi="Sylfaen"/>
          <w:sz w:val="22"/>
          <w:szCs w:val="22"/>
          <w:lang w:val="en-US"/>
        </w:rPr>
        <w:t xml:space="preserve"> and is published pursuant to Article 27 of the Law of </w:t>
      </w:r>
    </w:p>
    <w:p w14:paraId="02525517" w14:textId="77777777" w:rsidR="007C681C" w:rsidRDefault="007C681C" w:rsidP="00AC1C7A">
      <w:pPr>
        <w:pStyle w:val="HTML"/>
        <w:shd w:val="clear" w:color="auto" w:fill="F8F9FA"/>
        <w:jc w:val="center"/>
        <w:rPr>
          <w:rFonts w:ascii="Sylfaen" w:hAnsi="Sylfaen"/>
          <w:sz w:val="22"/>
          <w:szCs w:val="22"/>
          <w:lang w:val="en-US"/>
        </w:rPr>
      </w:pPr>
      <w:r w:rsidRPr="00AC1C7A">
        <w:rPr>
          <w:rFonts w:ascii="Sylfaen" w:hAnsi="Sylfaen"/>
          <w:sz w:val="22"/>
          <w:szCs w:val="22"/>
          <w:lang w:val="en-US"/>
        </w:rPr>
        <w:t>the Republic of Armenia "On procurement"</w:t>
      </w:r>
    </w:p>
    <w:p w14:paraId="2B97155E" w14:textId="470A8359" w:rsidR="00FA64C8" w:rsidRPr="00F13DDA" w:rsidRDefault="007C681C" w:rsidP="00FA64C8">
      <w:pPr>
        <w:pStyle w:val="a3"/>
        <w:widowControl w:val="0"/>
        <w:spacing w:line="240" w:lineRule="auto"/>
        <w:ind w:firstLine="0"/>
        <w:jc w:val="center"/>
        <w:rPr>
          <w:rFonts w:ascii="Sylfaen" w:hAnsi="Sylfaen"/>
          <w:b/>
          <w:i w:val="0"/>
          <w:sz w:val="18"/>
          <w:szCs w:val="18"/>
          <w:lang w:val="en-US"/>
        </w:rPr>
      </w:pPr>
      <w:r w:rsidRPr="00EE3CA5">
        <w:rPr>
          <w:rFonts w:ascii="Sylfaen" w:hAnsi="Sylfaen"/>
          <w:i w:val="0"/>
          <w:sz w:val="22"/>
          <w:szCs w:val="22"/>
        </w:rPr>
        <w:t xml:space="preserve">Code of the price quotation </w:t>
      </w:r>
      <w:r w:rsidR="00232A33">
        <w:rPr>
          <w:rFonts w:ascii="Sylfaen" w:hAnsi="Sylfaen"/>
          <w:i w:val="0"/>
          <w:sz w:val="22"/>
          <w:szCs w:val="22"/>
          <w:lang w:val="af-ZA"/>
        </w:rPr>
        <w:t>ԱՄԱՀ-</w:t>
      </w:r>
      <w:r w:rsidR="00F13DDA">
        <w:rPr>
          <w:rFonts w:ascii="Sylfaen" w:hAnsi="Sylfaen"/>
          <w:i w:val="0"/>
          <w:sz w:val="22"/>
          <w:szCs w:val="22"/>
          <w:lang w:val="ru-RU"/>
        </w:rPr>
        <w:t>ԱՎ</w:t>
      </w:r>
      <w:r w:rsidR="00232A33">
        <w:rPr>
          <w:rFonts w:ascii="Sylfaen" w:hAnsi="Sylfaen"/>
          <w:i w:val="0"/>
          <w:sz w:val="22"/>
          <w:szCs w:val="22"/>
          <w:lang w:val="af-ZA"/>
        </w:rPr>
        <w:t>-ԳՀԱ</w:t>
      </w:r>
      <w:r w:rsidR="00AF423B">
        <w:rPr>
          <w:rFonts w:ascii="Sylfaen" w:hAnsi="Sylfaen"/>
          <w:i w:val="0"/>
          <w:sz w:val="22"/>
          <w:szCs w:val="22"/>
          <w:lang w:val="af-ZA"/>
        </w:rPr>
        <w:t>Պ</w:t>
      </w:r>
      <w:r w:rsidR="00232A33">
        <w:rPr>
          <w:rFonts w:ascii="Sylfaen" w:hAnsi="Sylfaen"/>
          <w:i w:val="0"/>
          <w:sz w:val="22"/>
          <w:szCs w:val="22"/>
          <w:lang w:val="af-ZA"/>
        </w:rPr>
        <w:t>ՁԲ-25/</w:t>
      </w:r>
      <w:r w:rsidR="00B84BDB">
        <w:rPr>
          <w:rFonts w:ascii="Sylfaen" w:hAnsi="Sylfaen"/>
          <w:i w:val="0"/>
          <w:sz w:val="22"/>
          <w:szCs w:val="22"/>
          <w:lang w:val="af-ZA"/>
        </w:rPr>
        <w:t>73</w:t>
      </w:r>
    </w:p>
    <w:p w14:paraId="4E4D0565" w14:textId="77777777" w:rsidR="006F5615" w:rsidRDefault="006F5615" w:rsidP="0016759B">
      <w:pPr>
        <w:pStyle w:val="HTML"/>
        <w:shd w:val="clear" w:color="auto" w:fill="F8F9FA"/>
        <w:rPr>
          <w:rFonts w:ascii="Sylfaen" w:hAnsi="Sylfaen"/>
          <w:sz w:val="22"/>
          <w:szCs w:val="22"/>
          <w:lang w:val="hy-AM"/>
        </w:rPr>
      </w:pPr>
    </w:p>
    <w:p w14:paraId="7BD4C79C" w14:textId="77777777"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7C681C" w:rsidRPr="002B06DE">
        <w:rPr>
          <w:rFonts w:ascii="Sylfaen" w:hAnsi="Sylfaen"/>
          <w:sz w:val="22"/>
          <w:szCs w:val="22"/>
        </w:rPr>
        <w:t xml:space="preserve">The contracting authority </w:t>
      </w:r>
      <w:r w:rsidR="00C71674" w:rsidRPr="002B06DE">
        <w:rPr>
          <w:rStyle w:val="y2iqfc"/>
          <w:rFonts w:ascii="Sylfaen" w:hAnsi="Sylfaen"/>
          <w:color w:val="202124"/>
          <w:sz w:val="22"/>
          <w:szCs w:val="22"/>
        </w:rPr>
        <w:t xml:space="preserve">Araks community 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of Armavirmarz 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RA, which is located in </w:t>
      </w:r>
      <w:r w:rsidR="00B63611">
        <w:rPr>
          <w:rStyle w:val="y2iqfc"/>
          <w:rFonts w:ascii="Sylfaen" w:hAnsi="Sylfaen"/>
          <w:color w:val="202124"/>
          <w:sz w:val="22"/>
          <w:szCs w:val="22"/>
          <w:lang w:val="hy-AM"/>
        </w:rPr>
        <w:t xml:space="preserve">A.Khachatryan </w:t>
      </w:r>
      <w:r w:rsidR="00C71674"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14:paraId="76F6EE3B" w14:textId="77777777" w:rsidR="00F13DDA" w:rsidRPr="00F13DDA" w:rsidRDefault="00AF423B" w:rsidP="00F13DDA">
      <w:pPr>
        <w:rPr>
          <w:rFonts w:ascii="Sylfaen" w:hAnsi="Sylfaen"/>
          <w:color w:val="202124"/>
          <w:lang w:val="hy-AM"/>
        </w:rPr>
      </w:pPr>
      <w:r>
        <w:rPr>
          <w:rFonts w:ascii="Sylfaen" w:hAnsi="Sylfaen" w:cs="Courier New"/>
          <w:color w:val="202124"/>
          <w:lang w:val="en" w:eastAsia="ru-RU"/>
        </w:rPr>
        <w:t xml:space="preserve">    </w:t>
      </w:r>
      <w:r w:rsidR="00F13DDA" w:rsidRPr="00F13DDA">
        <w:rPr>
          <w:rFonts w:ascii="Sylfaen" w:hAnsi="Sylfaen"/>
          <w:color w:val="202124"/>
          <w:lang w:val="en"/>
        </w:rPr>
        <w:t>As a result of this procedure, the selected participant will be offered to sign a contract for the supply of sand and gravel for the needs of the Arax community of the Armavir region of the Republic of Armenia (hereinafter referred to as the contract), in accordance with the established procedure.</w:t>
      </w:r>
    </w:p>
    <w:p w14:paraId="2464A75F" w14:textId="7A1E56B3" w:rsidR="007C681C" w:rsidRPr="002B06DE" w:rsidRDefault="00AC1C7A" w:rsidP="002B06D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Pr>
          <w:rFonts w:ascii="Sylfaen" w:hAnsi="Sylfaen"/>
          <w:sz w:val="22"/>
          <w:szCs w:val="22"/>
          <w:lang w:val="hy-AM"/>
        </w:rPr>
        <w:t xml:space="preserve">      </w:t>
      </w:r>
      <w:r w:rsidR="007C681C" w:rsidRPr="002B06DE">
        <w:rPr>
          <w:rFonts w:ascii="Sylfaen" w:hAnsi="Sylfaen"/>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14:paraId="44759F1C"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F65C677"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2E7BC682" w14:textId="1ED79C85"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9A1DE8">
        <w:rPr>
          <w:rFonts w:ascii="Sylfaen" w:hAnsi="Sylfaen"/>
          <w:i w:val="0"/>
          <w:sz w:val="22"/>
          <w:szCs w:val="22"/>
          <w:lang w:val="en-US"/>
        </w:rPr>
        <w:t>10:00</w:t>
      </w:r>
      <w:r w:rsidR="007C681C" w:rsidRPr="003C02DD">
        <w:rPr>
          <w:rFonts w:ascii="Sylfaen" w:hAnsi="Sylfaen"/>
          <w:i w:val="0"/>
          <w:sz w:val="22"/>
          <w:szCs w:val="22"/>
        </w:rPr>
        <w:t>o'clock of the</w:t>
      </w:r>
      <w:r w:rsidR="006C32A9">
        <w:rPr>
          <w:rFonts w:ascii="Sylfaen" w:hAnsi="Sylfaen"/>
          <w:i w:val="0"/>
          <w:sz w:val="22"/>
          <w:szCs w:val="22"/>
        </w:rPr>
        <w:t xml:space="preserve"> </w:t>
      </w:r>
      <w:r w:rsidR="007C681C" w:rsidRPr="003C02DD">
        <w:rPr>
          <w:rFonts w:ascii="Sylfaen" w:hAnsi="Sylfaen"/>
          <w:i w:val="0"/>
          <w:sz w:val="22"/>
          <w:szCs w:val="22"/>
          <w:lang w:val="en-US"/>
        </w:rPr>
        <w:t xml:space="preserve">7th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5D7B25B1"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1E78B"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3EFC9D15" w14:textId="03143D1B"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The bids for the price quotation must be submitted to the following address:</w:t>
      </w:r>
      <w:r w:rsidR="005A7CCD" w:rsidRPr="002B06DE">
        <w:rPr>
          <w:rStyle w:val="y2iqfc"/>
          <w:rFonts w:ascii="Sylfaen" w:hAnsi="Sylfaen"/>
          <w:i w:val="0"/>
          <w:color w:val="202124"/>
          <w:sz w:val="22"/>
          <w:szCs w:val="22"/>
        </w:rPr>
        <w:t>Araks community municipality of Armavir</w:t>
      </w:r>
      <w:r w:rsidR="00B63611">
        <w:rPr>
          <w:rStyle w:val="y2iqfc"/>
          <w:rFonts w:ascii="Sylfaen" w:hAnsi="Sylfaen"/>
          <w:i w:val="0"/>
          <w:color w:val="202124"/>
          <w:sz w:val="22"/>
          <w:szCs w:val="22"/>
          <w:lang w:val="hy-AM"/>
        </w:rPr>
        <w:t xml:space="preserve"> </w:t>
      </w:r>
      <w:r w:rsidR="005A7CCD" w:rsidRPr="002B06DE">
        <w:rPr>
          <w:rStyle w:val="y2iqfc"/>
          <w:rFonts w:ascii="Sylfaen" w:hAnsi="Sylfaen"/>
          <w:i w:val="0"/>
          <w:color w:val="202124"/>
          <w:sz w:val="22"/>
          <w:szCs w:val="22"/>
        </w:rPr>
        <w:t xml:space="preserve">marz of RA, which is located in </w:t>
      </w:r>
      <w:r w:rsidR="00B63611">
        <w:rPr>
          <w:rStyle w:val="y2iqfc"/>
          <w:rFonts w:ascii="Sylfaen" w:hAnsi="Sylfaen"/>
          <w:color w:val="202124"/>
          <w:sz w:val="22"/>
          <w:szCs w:val="22"/>
          <w:lang w:val="hy-AM"/>
        </w:rPr>
        <w:t xml:space="preserve">A.Khachatryan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B468F0" w:rsidRPr="002B06DE">
        <w:rPr>
          <w:rFonts w:ascii="Sylfaen" w:hAnsi="Sylfaen"/>
          <w:i w:val="0"/>
          <w:sz w:val="22"/>
          <w:szCs w:val="22"/>
          <w:lang w:val="en-US"/>
        </w:rPr>
        <w:t>1</w:t>
      </w:r>
      <w:r w:rsidR="009A1DE8" w:rsidRPr="009A1DE8">
        <w:rPr>
          <w:rFonts w:ascii="Sylfaen" w:hAnsi="Sylfaen"/>
          <w:i w:val="0"/>
          <w:sz w:val="22"/>
          <w:szCs w:val="22"/>
          <w:lang w:val="en-US"/>
        </w:rPr>
        <w:t>0</w:t>
      </w:r>
      <w:r w:rsidR="0035449F">
        <w:rPr>
          <w:rFonts w:ascii="Sylfaen" w:hAnsi="Sylfaen"/>
          <w:i w:val="0"/>
          <w:sz w:val="22"/>
          <w:szCs w:val="22"/>
          <w:lang w:val="hy-AM"/>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7C681C" w:rsidRPr="002B06DE">
        <w:rPr>
          <w:rFonts w:ascii="Sylfaen" w:hAnsi="Sylfaen"/>
          <w:i w:val="0"/>
          <w:sz w:val="22"/>
          <w:szCs w:val="22"/>
          <w:lang w:val="en-US"/>
        </w:rPr>
        <w:t>7th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14:paraId="7C230372" w14:textId="1B2CCAB5" w:rsidR="00C71674" w:rsidRPr="003C02DD" w:rsidRDefault="00650F46" w:rsidP="003C02DD">
      <w:pPr>
        <w:pStyle w:val="HTML"/>
        <w:shd w:val="clear" w:color="auto" w:fill="F8F9FA"/>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r w:rsidR="00BB434A" w:rsidRPr="003C02DD">
        <w:rPr>
          <w:rFonts w:ascii="Sylfaen" w:hAnsi="Sylfaen"/>
          <w:sz w:val="22"/>
          <w:szCs w:val="22"/>
          <w:lang w:val="en-US"/>
        </w:rPr>
        <w:t>Araqs community,</w:t>
      </w:r>
      <w:r w:rsidR="00263A6C" w:rsidRPr="003C02DD">
        <w:rPr>
          <w:rStyle w:val="y2iqfc"/>
          <w:rFonts w:ascii="Sylfaen" w:hAnsi="Sylfaen"/>
          <w:color w:val="202124"/>
          <w:sz w:val="22"/>
          <w:szCs w:val="22"/>
          <w:lang w:val="en-US"/>
        </w:rPr>
        <w:t xml:space="preserve"> municipality of Armavirmarz 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A.Khachatrya</w:t>
      </w:r>
      <w:r w:rsidR="00921E64">
        <w:rPr>
          <w:rStyle w:val="y2iqfc"/>
          <w:rFonts w:ascii="Sylfaen" w:hAnsi="Sylfaen"/>
          <w:color w:val="202124"/>
          <w:sz w:val="22"/>
          <w:szCs w:val="22"/>
          <w:lang w:val="hy-AM"/>
        </w:rPr>
        <w:t>n</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Pr>
          <w:rStyle w:val="y2iqfc"/>
          <w:rFonts w:ascii="Sylfaen" w:hAnsi="Sylfaen"/>
          <w:color w:val="202124"/>
          <w:sz w:val="22"/>
          <w:szCs w:val="22"/>
          <w:lang w:val="hy-AM"/>
        </w:rPr>
        <w:t>1</w:t>
      </w:r>
      <w:r w:rsidR="006A5932" w:rsidRPr="003C02DD">
        <w:rPr>
          <w:rStyle w:val="y2iqfc"/>
          <w:rFonts w:ascii="Sylfaen" w:hAnsi="Sylfaen"/>
          <w:color w:val="202124"/>
          <w:sz w:val="22"/>
          <w:szCs w:val="22"/>
          <w:lang w:val="en-US"/>
        </w:rPr>
        <w:t xml:space="preserve"> </w:t>
      </w:r>
      <w:r w:rsidR="00263A6C" w:rsidRPr="003C02DD">
        <w:rPr>
          <w:rFonts w:ascii="Sylfaen" w:hAnsi="Sylfaen"/>
          <w:sz w:val="22"/>
          <w:szCs w:val="22"/>
          <w:lang w:val="en-US"/>
        </w:rPr>
        <w:t>Building</w:t>
      </w:r>
      <w:r w:rsidR="00CB683A">
        <w:rPr>
          <w:rFonts w:ascii="Sylfaen" w:hAnsi="Sylfaen"/>
          <w:sz w:val="22"/>
          <w:szCs w:val="22"/>
          <w:lang w:val="en-US"/>
        </w:rPr>
        <w:t xml:space="preserve"> </w:t>
      </w:r>
      <w:r w:rsidR="007C681C" w:rsidRPr="003C02DD">
        <w:rPr>
          <w:rFonts w:ascii="Sylfaen" w:hAnsi="Sylfaen"/>
          <w:sz w:val="22"/>
          <w:szCs w:val="22"/>
          <w:lang w:val="en-US"/>
        </w:rPr>
        <w:t xml:space="preserve">on </w:t>
      </w:r>
      <w:r w:rsidR="003C02DD">
        <w:rPr>
          <w:rFonts w:ascii="Sylfaen" w:hAnsi="Sylfaen"/>
          <w:sz w:val="22"/>
          <w:szCs w:val="22"/>
          <w:lang w:val="hy-AM"/>
        </w:rPr>
        <w:t xml:space="preserve">  </w:t>
      </w:r>
      <w:r w:rsidR="000E209B" w:rsidRPr="003C02DD">
        <w:rPr>
          <w:rFonts w:ascii="Sylfaen" w:hAnsi="Sylfaen"/>
          <w:sz w:val="22"/>
          <w:szCs w:val="22"/>
          <w:lang w:val="en-US"/>
        </w:rPr>
        <w:t>"</w:t>
      </w:r>
      <w:r w:rsidR="00B84BDB">
        <w:rPr>
          <w:rFonts w:ascii="Sylfaen" w:hAnsi="Sylfaen"/>
          <w:sz w:val="22"/>
          <w:szCs w:val="22"/>
          <w:lang w:val="en-US"/>
        </w:rPr>
        <w:t>29</w:t>
      </w:r>
      <w:r w:rsidR="0077525B" w:rsidRPr="003C02DD">
        <w:rPr>
          <w:rFonts w:ascii="Sylfaen" w:hAnsi="Sylfaen"/>
          <w:sz w:val="22"/>
          <w:szCs w:val="22"/>
          <w:lang w:val="en-US"/>
        </w:rPr>
        <w:t>"</w:t>
      </w:r>
      <w:r w:rsidR="00B84BDB">
        <w:rPr>
          <w:rFonts w:ascii="Sylfaen" w:hAnsi="Sylfaen"/>
          <w:sz w:val="22"/>
          <w:szCs w:val="22"/>
          <w:lang w:val="en-US"/>
        </w:rPr>
        <w:t xml:space="preserve"> September</w:t>
      </w:r>
      <w:r w:rsidR="007C681C" w:rsidRPr="003C02DD">
        <w:rPr>
          <w:rFonts w:ascii="Sylfaen" w:hAnsi="Sylfaen"/>
          <w:sz w:val="22"/>
          <w:szCs w:val="22"/>
          <w:lang w:val="en-US"/>
        </w:rPr>
        <w:t>"</w:t>
      </w:r>
      <w:r w:rsidR="003C02DD">
        <w:rPr>
          <w:rFonts w:ascii="Sylfaen" w:hAnsi="Sylfaen"/>
          <w:sz w:val="22"/>
          <w:szCs w:val="22"/>
          <w:lang w:val="hy-AM"/>
        </w:rPr>
        <w:t xml:space="preserve"> </w:t>
      </w:r>
      <w:r w:rsidR="007C681C" w:rsidRPr="003C02DD">
        <w:rPr>
          <w:rFonts w:ascii="Sylfaen" w:hAnsi="Sylfaen"/>
          <w:sz w:val="22"/>
          <w:szCs w:val="22"/>
          <w:lang w:val="en-US"/>
        </w:rPr>
        <w:t>202</w:t>
      </w:r>
      <w:r w:rsidR="0074388F">
        <w:rPr>
          <w:rFonts w:ascii="Sylfaen" w:hAnsi="Sylfaen"/>
          <w:sz w:val="22"/>
          <w:szCs w:val="22"/>
          <w:lang w:val="en-US"/>
        </w:rPr>
        <w:t>5</w:t>
      </w:r>
      <w:r w:rsidR="007C681C" w:rsidRPr="003C02DD">
        <w:rPr>
          <w:rFonts w:ascii="Sylfaen" w:hAnsi="Sylfaen"/>
          <w:sz w:val="22"/>
          <w:szCs w:val="22"/>
          <w:lang w:val="en-US"/>
        </w:rPr>
        <w:t xml:space="preserve">", </w:t>
      </w:r>
      <w:r w:rsidR="003C02DD">
        <w:rPr>
          <w:rFonts w:ascii="Sylfaen" w:hAnsi="Sylfaen"/>
          <w:sz w:val="22"/>
          <w:szCs w:val="22"/>
          <w:lang w:val="hy-AM"/>
        </w:rPr>
        <w:t xml:space="preserve"> </w:t>
      </w:r>
      <w:r w:rsidR="007C681C" w:rsidRPr="003C02DD">
        <w:rPr>
          <w:rFonts w:ascii="Sylfaen" w:hAnsi="Sylfaen"/>
          <w:sz w:val="22"/>
          <w:szCs w:val="22"/>
          <w:lang w:val="en-US"/>
        </w:rPr>
        <w:t xml:space="preserve">at </w:t>
      </w:r>
      <w:r w:rsidR="009A1DE8">
        <w:rPr>
          <w:rFonts w:ascii="Sylfaen" w:hAnsi="Sylfaen"/>
          <w:sz w:val="22"/>
          <w:szCs w:val="22"/>
          <w:lang w:val="en-US"/>
        </w:rPr>
        <w:t>10:00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66481DEE" w14:textId="78B5FE3A"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AF423B">
        <w:rPr>
          <w:rFonts w:ascii="Sylfaen" w:hAnsi="Sylfaen"/>
          <w:i w:val="0"/>
          <w:sz w:val="22"/>
          <w:szCs w:val="22"/>
          <w:u w:val="single"/>
          <w:lang w:val="en-US"/>
        </w:rPr>
        <w:t>Hranush Margaryan</w:t>
      </w:r>
      <w:r w:rsidR="007C681C" w:rsidRPr="002B06DE">
        <w:rPr>
          <w:rFonts w:ascii="Sylfaen" w:hAnsi="Sylfaen"/>
          <w:i w:val="0"/>
          <w:sz w:val="22"/>
          <w:szCs w:val="22"/>
        </w:rPr>
        <w:t xml:space="preserve"> Secretary of the Evaluation Commission</w:t>
      </w:r>
    </w:p>
    <w:p w14:paraId="5C3BD548" w14:textId="30013883" w:rsidR="00F13DDA" w:rsidRPr="008F6FCF" w:rsidRDefault="007C681C" w:rsidP="00F13DDA">
      <w:pPr>
        <w:pStyle w:val="a3"/>
        <w:spacing w:line="240" w:lineRule="auto"/>
        <w:rPr>
          <w:rFonts w:ascii="Sylfaen" w:hAnsi="Sylfaen"/>
          <w:i w:val="0"/>
          <w:u w:val="single"/>
          <w:lang w:val="af-ZA"/>
        </w:rPr>
      </w:pPr>
      <w:r w:rsidRPr="002B06DE">
        <w:rPr>
          <w:rFonts w:ascii="Sylfaen" w:hAnsi="Sylfaen"/>
          <w:i w:val="0"/>
          <w:sz w:val="22"/>
          <w:szCs w:val="22"/>
        </w:rPr>
        <w:t xml:space="preserve">Telephone </w:t>
      </w:r>
      <w:r w:rsidR="00AF423B" w:rsidRPr="000F205B">
        <w:rPr>
          <w:rFonts w:ascii="Sylfaen" w:hAnsi="Sylfaen"/>
          <w:i w:val="0"/>
          <w:u w:val="single"/>
          <w:lang w:val="af-ZA"/>
        </w:rPr>
        <w:t>+</w:t>
      </w:r>
      <w:r w:rsidR="00F13DDA" w:rsidRPr="000F205B">
        <w:rPr>
          <w:rFonts w:ascii="Sylfaen" w:hAnsi="Sylfaen"/>
          <w:i w:val="0"/>
          <w:u w:val="single"/>
          <w:lang w:val="af-ZA"/>
        </w:rPr>
        <w:t>37</w:t>
      </w:r>
      <w:r w:rsidR="00F13DDA" w:rsidRPr="008F6FCF">
        <w:rPr>
          <w:rFonts w:ascii="Sylfaen" w:hAnsi="Sylfaen"/>
          <w:i w:val="0"/>
          <w:u w:val="single"/>
          <w:lang w:val="af-ZA"/>
        </w:rPr>
        <w:t>4</w:t>
      </w:r>
      <w:r w:rsidR="00B84BDB">
        <w:rPr>
          <w:rFonts w:ascii="Sylfaen" w:hAnsi="Sylfaen"/>
          <w:i w:val="0"/>
          <w:u w:val="single"/>
          <w:lang w:val="af-ZA"/>
        </w:rPr>
        <w:t>9</w:t>
      </w:r>
      <w:r w:rsidR="00F13DDA" w:rsidRPr="008F6FCF">
        <w:rPr>
          <w:rFonts w:ascii="Sylfaen" w:hAnsi="Sylfaen"/>
          <w:i w:val="0"/>
          <w:u w:val="single"/>
          <w:lang w:val="af-ZA"/>
        </w:rPr>
        <w:t>3</w:t>
      </w:r>
      <w:r w:rsidR="00B84BDB">
        <w:rPr>
          <w:rFonts w:ascii="Sylfaen" w:hAnsi="Sylfaen"/>
          <w:i w:val="0"/>
          <w:u w:val="single"/>
          <w:lang w:val="af-ZA"/>
        </w:rPr>
        <w:t>306033</w:t>
      </w:r>
    </w:p>
    <w:p w14:paraId="54C710F2" w14:textId="77777777" w:rsidR="00F13DDA" w:rsidRPr="00667112" w:rsidRDefault="007C681C" w:rsidP="00F13DDA">
      <w:pPr>
        <w:pStyle w:val="a3"/>
        <w:spacing w:line="240" w:lineRule="auto"/>
        <w:rPr>
          <w:rFonts w:ascii="Sylfaen" w:hAnsi="Sylfaen"/>
          <w:i w:val="0"/>
          <w:lang w:val="af-ZA"/>
        </w:rPr>
      </w:pPr>
      <w:r w:rsidRPr="00EE3CA5">
        <w:rPr>
          <w:rFonts w:ascii="Sylfaen" w:hAnsi="Sylfaen"/>
          <w:i w:val="0"/>
          <w:sz w:val="22"/>
          <w:szCs w:val="22"/>
        </w:rPr>
        <w:t>E-mail</w:t>
      </w:r>
      <w:r w:rsidR="00C35AC3">
        <w:rPr>
          <w:rFonts w:ascii="Sylfaen" w:hAnsi="Sylfaen"/>
          <w:i w:val="0"/>
          <w:sz w:val="22"/>
          <w:szCs w:val="22"/>
        </w:rPr>
        <w:t xml:space="preserve">: </w:t>
      </w:r>
      <w:r w:rsidR="00F13DDA" w:rsidRPr="00667112">
        <w:rPr>
          <w:rFonts w:ascii="Sylfaen" w:hAnsi="Sylfaen"/>
          <w:i w:val="0"/>
          <w:lang w:val="af-ZA"/>
        </w:rPr>
        <w:t>araks.finans@mta.gov.am</w:t>
      </w:r>
    </w:p>
    <w:p w14:paraId="4E848CFC" w14:textId="5FC09230"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4388F">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43B9E"/>
    <w:rsid w:val="000878AC"/>
    <w:rsid w:val="000E209B"/>
    <w:rsid w:val="000E3437"/>
    <w:rsid w:val="000E3E17"/>
    <w:rsid w:val="00134D3F"/>
    <w:rsid w:val="00154BD3"/>
    <w:rsid w:val="001656C6"/>
    <w:rsid w:val="0016759B"/>
    <w:rsid w:val="001973F3"/>
    <w:rsid w:val="001B38D1"/>
    <w:rsid w:val="00206D9C"/>
    <w:rsid w:val="00211074"/>
    <w:rsid w:val="0022383D"/>
    <w:rsid w:val="00232A33"/>
    <w:rsid w:val="0023507D"/>
    <w:rsid w:val="00263A6C"/>
    <w:rsid w:val="002774B5"/>
    <w:rsid w:val="00277D2A"/>
    <w:rsid w:val="0028644E"/>
    <w:rsid w:val="002B06DE"/>
    <w:rsid w:val="002E2FEB"/>
    <w:rsid w:val="002F50B5"/>
    <w:rsid w:val="003243AF"/>
    <w:rsid w:val="003520D9"/>
    <w:rsid w:val="0035449F"/>
    <w:rsid w:val="00355F48"/>
    <w:rsid w:val="00387A94"/>
    <w:rsid w:val="003C02DD"/>
    <w:rsid w:val="003C5BB9"/>
    <w:rsid w:val="003C70D8"/>
    <w:rsid w:val="003D4D13"/>
    <w:rsid w:val="0041183A"/>
    <w:rsid w:val="00430B5F"/>
    <w:rsid w:val="004466EB"/>
    <w:rsid w:val="004704EB"/>
    <w:rsid w:val="00470D6B"/>
    <w:rsid w:val="00471127"/>
    <w:rsid w:val="004B23D0"/>
    <w:rsid w:val="004D35E3"/>
    <w:rsid w:val="004E1AEC"/>
    <w:rsid w:val="004E214B"/>
    <w:rsid w:val="0050418F"/>
    <w:rsid w:val="005234F9"/>
    <w:rsid w:val="005667AD"/>
    <w:rsid w:val="00576B68"/>
    <w:rsid w:val="00582DF7"/>
    <w:rsid w:val="005A52B2"/>
    <w:rsid w:val="005A7CCD"/>
    <w:rsid w:val="005B7126"/>
    <w:rsid w:val="005E0F8F"/>
    <w:rsid w:val="005E6631"/>
    <w:rsid w:val="00612369"/>
    <w:rsid w:val="006505E2"/>
    <w:rsid w:val="00650F46"/>
    <w:rsid w:val="0066443E"/>
    <w:rsid w:val="0067491F"/>
    <w:rsid w:val="00676F78"/>
    <w:rsid w:val="00680B4C"/>
    <w:rsid w:val="00692817"/>
    <w:rsid w:val="006A5932"/>
    <w:rsid w:val="006C32A9"/>
    <w:rsid w:val="006E1B7F"/>
    <w:rsid w:val="006E6250"/>
    <w:rsid w:val="006F5615"/>
    <w:rsid w:val="00701143"/>
    <w:rsid w:val="00702557"/>
    <w:rsid w:val="00733E80"/>
    <w:rsid w:val="0074388F"/>
    <w:rsid w:val="007642F5"/>
    <w:rsid w:val="0077521E"/>
    <w:rsid w:val="0077525B"/>
    <w:rsid w:val="00777FC6"/>
    <w:rsid w:val="0078661A"/>
    <w:rsid w:val="007935BC"/>
    <w:rsid w:val="007C3A65"/>
    <w:rsid w:val="007C681C"/>
    <w:rsid w:val="007D0144"/>
    <w:rsid w:val="007F3D75"/>
    <w:rsid w:val="00814EAE"/>
    <w:rsid w:val="008216B6"/>
    <w:rsid w:val="00833611"/>
    <w:rsid w:val="00836040"/>
    <w:rsid w:val="0085215D"/>
    <w:rsid w:val="008563FB"/>
    <w:rsid w:val="00892195"/>
    <w:rsid w:val="008A54B5"/>
    <w:rsid w:val="008B5570"/>
    <w:rsid w:val="008C0564"/>
    <w:rsid w:val="008C070B"/>
    <w:rsid w:val="008C094C"/>
    <w:rsid w:val="008D0755"/>
    <w:rsid w:val="00921E64"/>
    <w:rsid w:val="0092377B"/>
    <w:rsid w:val="00924DE8"/>
    <w:rsid w:val="00935A85"/>
    <w:rsid w:val="0096438A"/>
    <w:rsid w:val="00965661"/>
    <w:rsid w:val="009660BD"/>
    <w:rsid w:val="009A06FF"/>
    <w:rsid w:val="009A1DE8"/>
    <w:rsid w:val="009B5CF6"/>
    <w:rsid w:val="009D4F37"/>
    <w:rsid w:val="009E06FF"/>
    <w:rsid w:val="00A01D2A"/>
    <w:rsid w:val="00A064B1"/>
    <w:rsid w:val="00A25BE9"/>
    <w:rsid w:val="00A66B57"/>
    <w:rsid w:val="00A72B9E"/>
    <w:rsid w:val="00AC1C7A"/>
    <w:rsid w:val="00AC5CC3"/>
    <w:rsid w:val="00AF423B"/>
    <w:rsid w:val="00B00F63"/>
    <w:rsid w:val="00B23BA3"/>
    <w:rsid w:val="00B25688"/>
    <w:rsid w:val="00B25B89"/>
    <w:rsid w:val="00B26D47"/>
    <w:rsid w:val="00B26DF2"/>
    <w:rsid w:val="00B468F0"/>
    <w:rsid w:val="00B63611"/>
    <w:rsid w:val="00B84BDB"/>
    <w:rsid w:val="00BB434A"/>
    <w:rsid w:val="00BB7C6A"/>
    <w:rsid w:val="00BD7A52"/>
    <w:rsid w:val="00BF61A0"/>
    <w:rsid w:val="00C35AC3"/>
    <w:rsid w:val="00C71674"/>
    <w:rsid w:val="00C9452D"/>
    <w:rsid w:val="00CB683A"/>
    <w:rsid w:val="00D03A07"/>
    <w:rsid w:val="00D07987"/>
    <w:rsid w:val="00D21DA4"/>
    <w:rsid w:val="00D41146"/>
    <w:rsid w:val="00D80942"/>
    <w:rsid w:val="00D85A18"/>
    <w:rsid w:val="00DA0E43"/>
    <w:rsid w:val="00E022D4"/>
    <w:rsid w:val="00E805BE"/>
    <w:rsid w:val="00E82F7C"/>
    <w:rsid w:val="00E9683A"/>
    <w:rsid w:val="00ED2AC0"/>
    <w:rsid w:val="00EE1DF1"/>
    <w:rsid w:val="00EE3CA5"/>
    <w:rsid w:val="00F13DDA"/>
    <w:rsid w:val="00F40E46"/>
    <w:rsid w:val="00FA64C8"/>
    <w:rsid w:val="00FB16D2"/>
    <w:rsid w:val="00FB78BE"/>
    <w:rsid w:val="00FF25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7BCC3"/>
  <w15:docId w15:val="{4AF37A16-4A05-4405-A3D3-458CDEC20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87473">
      <w:bodyDiv w:val="1"/>
      <w:marLeft w:val="0"/>
      <w:marRight w:val="0"/>
      <w:marTop w:val="0"/>
      <w:marBottom w:val="0"/>
      <w:divBdr>
        <w:top w:val="none" w:sz="0" w:space="0" w:color="auto"/>
        <w:left w:val="none" w:sz="0" w:space="0" w:color="auto"/>
        <w:bottom w:val="none" w:sz="0" w:space="0" w:color="auto"/>
        <w:right w:val="none" w:sz="0" w:space="0" w:color="auto"/>
      </w:divBdr>
    </w:div>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98334043">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57385493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54806716">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913735281">
      <w:bodyDiv w:val="1"/>
      <w:marLeft w:val="0"/>
      <w:marRight w:val="0"/>
      <w:marTop w:val="0"/>
      <w:marBottom w:val="0"/>
      <w:divBdr>
        <w:top w:val="none" w:sz="0" w:space="0" w:color="auto"/>
        <w:left w:val="none" w:sz="0" w:space="0" w:color="auto"/>
        <w:bottom w:val="none" w:sz="0" w:space="0" w:color="auto"/>
        <w:right w:val="none" w:sz="0" w:space="0" w:color="auto"/>
      </w:divBdr>
    </w:div>
    <w:div w:id="1071731464">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17226020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328627868">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60761963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84689686">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68917286">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 w:id="214153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500</Words>
  <Characters>2854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2025-09-17T12:17:00Z</dcterms:created>
  <dcterms:modified xsi:type="dcterms:W3CDTF">2025-09-19T12:12:00Z</dcterms:modified>
</cp:coreProperties>
</file>